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AA" w:rsidRDefault="00A11341" w:rsidP="0009402F">
      <w:r>
        <w:rPr>
          <w:noProof/>
          <w:lang w:eastAsia="en-AU"/>
        </w:rPr>
        <w:drawing>
          <wp:anchor distT="0" distB="0" distL="114300" distR="114300" simplePos="0" relativeHeight="251661312" behindDoc="1" locked="0" layoutInCell="1" allowOverlap="1">
            <wp:simplePos x="0" y="0"/>
            <wp:positionH relativeFrom="column">
              <wp:posOffset>3819525</wp:posOffset>
            </wp:positionH>
            <wp:positionV relativeFrom="paragraph">
              <wp:posOffset>-708660</wp:posOffset>
            </wp:positionV>
            <wp:extent cx="2438525" cy="2355971"/>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W_Planet (1).png"/>
                    <pic:cNvPicPr/>
                  </pic:nvPicPr>
                  <pic:blipFill>
                    <a:blip r:embed="rId10">
                      <a:extLst>
                        <a:ext uri="{28A0092B-C50C-407E-A947-70E740481C1C}">
                          <a14:useLocalDpi xmlns:a14="http://schemas.microsoft.com/office/drawing/2010/main" val="0"/>
                        </a:ext>
                      </a:extLst>
                    </a:blip>
                    <a:stretch>
                      <a:fillRect/>
                    </a:stretch>
                  </pic:blipFill>
                  <pic:spPr>
                    <a:xfrm>
                      <a:off x="0" y="0"/>
                      <a:ext cx="2438525" cy="2355971"/>
                    </a:xfrm>
                    <a:prstGeom prst="rect">
                      <a:avLst/>
                    </a:prstGeom>
                  </pic:spPr>
                </pic:pic>
              </a:graphicData>
            </a:graphic>
          </wp:anchor>
        </w:drawing>
      </w:r>
      <w:r w:rsidR="00A03E50">
        <w:rPr>
          <w:noProof/>
          <w:lang w:eastAsia="en-AU"/>
        </w:rPr>
        <mc:AlternateContent>
          <mc:Choice Requires="wps">
            <w:drawing>
              <wp:anchor distT="0" distB="0" distL="114300" distR="114300" simplePos="0" relativeHeight="251660288" behindDoc="0" locked="0" layoutInCell="1" allowOverlap="1" wp14:anchorId="62677FCA" wp14:editId="31BFBE63">
                <wp:simplePos x="0" y="0"/>
                <wp:positionH relativeFrom="column">
                  <wp:posOffset>-528918</wp:posOffset>
                </wp:positionH>
                <wp:positionV relativeFrom="paragraph">
                  <wp:posOffset>621478</wp:posOffset>
                </wp:positionV>
                <wp:extent cx="4571702" cy="721614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71702" cy="7216140"/>
                        </a:xfrm>
                        <a:prstGeom prst="rect">
                          <a:avLst/>
                        </a:prstGeom>
                        <a:noFill/>
                        <a:ln w="6350">
                          <a:noFill/>
                        </a:ln>
                      </wps:spPr>
                      <wps:txbx>
                        <w:txbxContent>
                          <w:p w:rsidR="00A11341" w:rsidRDefault="00A11341" w:rsidP="009A3FAA">
                            <w:r>
                              <w:t>The ocean is made up of 5 different zones. A range of marine life have adapted to life in these different zones. Make your own jar of ocean zones with this fun activity</w:t>
                            </w:r>
                          </w:p>
                          <w:p w:rsidR="009A3FAA" w:rsidRPr="009A3FAA" w:rsidRDefault="009A3FAA" w:rsidP="009A3FAA">
                            <w:pPr>
                              <w:rPr>
                                <w:b/>
                              </w:rPr>
                            </w:pPr>
                            <w:r w:rsidRPr="009A3FAA">
                              <w:rPr>
                                <w:b/>
                              </w:rPr>
                              <w:t>What You Need:</w:t>
                            </w:r>
                          </w:p>
                          <w:p w:rsidR="009A3FAA" w:rsidRDefault="00A11341" w:rsidP="009A3FAA">
                            <w:pPr>
                              <w:pStyle w:val="ListParagraph"/>
                              <w:numPr>
                                <w:ilvl w:val="0"/>
                                <w:numId w:val="2"/>
                              </w:numPr>
                              <w:rPr>
                                <w:color w:val="auto"/>
                              </w:rPr>
                            </w:pPr>
                            <w:r>
                              <w:rPr>
                                <w:color w:val="auto"/>
                              </w:rPr>
                              <w:t>Clean glass jar with lid</w:t>
                            </w:r>
                          </w:p>
                          <w:p w:rsidR="00A11341" w:rsidRDefault="00A11341" w:rsidP="009A3FAA">
                            <w:pPr>
                              <w:pStyle w:val="ListParagraph"/>
                              <w:numPr>
                                <w:ilvl w:val="0"/>
                                <w:numId w:val="2"/>
                              </w:numPr>
                              <w:rPr>
                                <w:color w:val="auto"/>
                              </w:rPr>
                            </w:pPr>
                            <w:r>
                              <w:rPr>
                                <w:color w:val="auto"/>
                              </w:rPr>
                              <w:t>Cotton wool</w:t>
                            </w:r>
                          </w:p>
                          <w:p w:rsidR="00A11341" w:rsidRDefault="00A11341" w:rsidP="009A3FAA">
                            <w:pPr>
                              <w:pStyle w:val="ListParagraph"/>
                              <w:numPr>
                                <w:ilvl w:val="0"/>
                                <w:numId w:val="2"/>
                              </w:numPr>
                              <w:rPr>
                                <w:color w:val="auto"/>
                              </w:rPr>
                            </w:pPr>
                            <w:r>
                              <w:rPr>
                                <w:color w:val="auto"/>
                              </w:rPr>
                              <w:t>Paint or food colouring</w:t>
                            </w:r>
                          </w:p>
                          <w:p w:rsidR="00A11341" w:rsidRDefault="00A11341" w:rsidP="009A3FAA">
                            <w:pPr>
                              <w:pStyle w:val="ListParagraph"/>
                              <w:numPr>
                                <w:ilvl w:val="0"/>
                                <w:numId w:val="2"/>
                              </w:numPr>
                              <w:rPr>
                                <w:color w:val="auto"/>
                              </w:rPr>
                            </w:pPr>
                            <w:r>
                              <w:rPr>
                                <w:color w:val="auto"/>
                              </w:rPr>
                              <w:t>Water</w:t>
                            </w:r>
                          </w:p>
                          <w:p w:rsidR="00A11341" w:rsidRDefault="00A11341" w:rsidP="00A11341">
                            <w:pPr>
                              <w:pStyle w:val="ListParagraph"/>
                              <w:numPr>
                                <w:ilvl w:val="0"/>
                                <w:numId w:val="2"/>
                              </w:numPr>
                              <w:rPr>
                                <w:color w:val="auto"/>
                              </w:rPr>
                            </w:pPr>
                            <w:r>
                              <w:rPr>
                                <w:color w:val="auto"/>
                              </w:rPr>
                              <w:t>Tongs</w:t>
                            </w:r>
                          </w:p>
                          <w:p w:rsidR="009A3FAA" w:rsidRPr="00A11341" w:rsidRDefault="00A11341" w:rsidP="009A3FAA">
                            <w:pPr>
                              <w:pStyle w:val="ListParagraph"/>
                              <w:numPr>
                                <w:ilvl w:val="0"/>
                                <w:numId w:val="2"/>
                              </w:numPr>
                              <w:rPr>
                                <w:color w:val="auto"/>
                              </w:rPr>
                            </w:pPr>
                            <w:r>
                              <w:rPr>
                                <w:color w:val="auto"/>
                              </w:rPr>
                              <w:t>5 small bowls (for mixing)</w:t>
                            </w:r>
                          </w:p>
                          <w:p w:rsidR="009A3FAA" w:rsidRPr="009A3FAA" w:rsidRDefault="009A3FAA" w:rsidP="009A3FAA">
                            <w:pPr>
                              <w:rPr>
                                <w:b/>
                              </w:rPr>
                            </w:pPr>
                            <w:r w:rsidRPr="009A3FAA">
                              <w:rPr>
                                <w:b/>
                              </w:rPr>
                              <w:t>How It Works:</w:t>
                            </w:r>
                          </w:p>
                          <w:p w:rsidR="009A3FAA" w:rsidRDefault="00A11341" w:rsidP="009A3FAA">
                            <w:pPr>
                              <w:pStyle w:val="ListParagraph"/>
                              <w:numPr>
                                <w:ilvl w:val="0"/>
                                <w:numId w:val="3"/>
                              </w:numPr>
                              <w:rPr>
                                <w:color w:val="auto"/>
                              </w:rPr>
                            </w:pPr>
                            <w:r>
                              <w:rPr>
                                <w:color w:val="auto"/>
                              </w:rPr>
                              <w:t>In each of your 5 bowls, mix up the five different colours for your ocean layers, black, purple, green, dark blue and light blue</w:t>
                            </w:r>
                          </w:p>
                          <w:p w:rsidR="00A11341" w:rsidRDefault="00A11341" w:rsidP="009A3FAA">
                            <w:pPr>
                              <w:pStyle w:val="ListParagraph"/>
                              <w:numPr>
                                <w:ilvl w:val="0"/>
                                <w:numId w:val="3"/>
                              </w:numPr>
                              <w:rPr>
                                <w:color w:val="auto"/>
                              </w:rPr>
                            </w:pPr>
                            <w:r>
                              <w:rPr>
                                <w:color w:val="auto"/>
                              </w:rPr>
                              <w:t>Depending on the size of your jar, soak 10-20 cotton balls in each bowl until fully coloured</w:t>
                            </w:r>
                          </w:p>
                          <w:p w:rsidR="00A11341" w:rsidRDefault="00A11341" w:rsidP="009A3FAA">
                            <w:pPr>
                              <w:pStyle w:val="ListParagraph"/>
                              <w:numPr>
                                <w:ilvl w:val="0"/>
                                <w:numId w:val="3"/>
                              </w:numPr>
                              <w:rPr>
                                <w:color w:val="auto"/>
                              </w:rPr>
                            </w:pPr>
                            <w:r>
                              <w:rPr>
                                <w:color w:val="auto"/>
                              </w:rPr>
                              <w:t>Using tongs, layer the cotton balls into your jar to create each layer:</w:t>
                            </w:r>
                          </w:p>
                          <w:p w:rsidR="00A11341" w:rsidRPr="00A11341" w:rsidRDefault="00A11341" w:rsidP="00A11341">
                            <w:pPr>
                              <w:pStyle w:val="ListParagraph"/>
                              <w:numPr>
                                <w:ilvl w:val="0"/>
                                <w:numId w:val="4"/>
                              </w:numPr>
                              <w:rPr>
                                <w:color w:val="auto"/>
                              </w:rPr>
                            </w:pPr>
                            <w:r w:rsidRPr="00A11341">
                              <w:rPr>
                                <w:color w:val="auto"/>
                              </w:rPr>
                              <w:t>Trench Zone (</w:t>
                            </w:r>
                            <w:proofErr w:type="spellStart"/>
                            <w:r w:rsidRPr="00A11341">
                              <w:rPr>
                                <w:color w:val="auto"/>
                              </w:rPr>
                              <w:t>Hadalpelagic</w:t>
                            </w:r>
                            <w:proofErr w:type="spellEnd"/>
                            <w:r w:rsidRPr="00A11341">
                              <w:rPr>
                                <w:color w:val="auto"/>
                              </w:rPr>
                              <w:t xml:space="preserve"> Zone):  </w:t>
                            </w:r>
                            <w:r w:rsidRPr="00A11341">
                              <w:rPr>
                                <w:b/>
                                <w:color w:val="000000" w:themeColor="text1"/>
                              </w:rPr>
                              <w:t>Black</w:t>
                            </w:r>
                          </w:p>
                          <w:p w:rsidR="00A11341" w:rsidRPr="00A11341" w:rsidRDefault="00A11341" w:rsidP="00A11341">
                            <w:pPr>
                              <w:pStyle w:val="ListParagraph"/>
                              <w:numPr>
                                <w:ilvl w:val="0"/>
                                <w:numId w:val="4"/>
                              </w:numPr>
                              <w:rPr>
                                <w:color w:val="auto"/>
                              </w:rPr>
                            </w:pPr>
                            <w:r w:rsidRPr="00A11341">
                              <w:rPr>
                                <w:color w:val="auto"/>
                              </w:rPr>
                              <w:t xml:space="preserve">Abyss (Abyssopelagic Zone):  </w:t>
                            </w:r>
                            <w:r w:rsidRPr="00A11341">
                              <w:rPr>
                                <w:b/>
                                <w:color w:val="002060"/>
                              </w:rPr>
                              <w:t>Purple</w:t>
                            </w:r>
                          </w:p>
                          <w:p w:rsidR="00A11341" w:rsidRPr="00A11341" w:rsidRDefault="00A11341" w:rsidP="00A11341">
                            <w:pPr>
                              <w:pStyle w:val="ListParagraph"/>
                              <w:numPr>
                                <w:ilvl w:val="0"/>
                                <w:numId w:val="4"/>
                              </w:numPr>
                              <w:rPr>
                                <w:color w:val="auto"/>
                              </w:rPr>
                            </w:pPr>
                            <w:r w:rsidRPr="00A11341">
                              <w:rPr>
                                <w:color w:val="auto"/>
                              </w:rPr>
                              <w:t xml:space="preserve">Midnight Zone (Bathypelagic Zone): </w:t>
                            </w:r>
                            <w:r w:rsidRPr="00A11341">
                              <w:rPr>
                                <w:b/>
                                <w:color w:val="538135" w:themeColor="accent6" w:themeShade="BF"/>
                              </w:rPr>
                              <w:t>Green</w:t>
                            </w:r>
                          </w:p>
                          <w:p w:rsidR="00A11341" w:rsidRPr="00A11341" w:rsidRDefault="00A11341" w:rsidP="00A11341">
                            <w:pPr>
                              <w:pStyle w:val="ListParagraph"/>
                              <w:numPr>
                                <w:ilvl w:val="0"/>
                                <w:numId w:val="4"/>
                              </w:numPr>
                              <w:rPr>
                                <w:color w:val="auto"/>
                              </w:rPr>
                            </w:pPr>
                            <w:r w:rsidRPr="00A11341">
                              <w:rPr>
                                <w:color w:val="auto"/>
                              </w:rPr>
                              <w:t>Twi</w:t>
                            </w:r>
                            <w:r>
                              <w:rPr>
                                <w:color w:val="auto"/>
                              </w:rPr>
                              <w:t xml:space="preserve">light Zone (Mesopelagic Zone): </w:t>
                            </w:r>
                            <w:r w:rsidRPr="00A11341">
                              <w:rPr>
                                <w:b/>
                                <w:color w:val="2F5496" w:themeColor="accent1" w:themeShade="BF"/>
                              </w:rPr>
                              <w:t>Dark blue</w:t>
                            </w:r>
                          </w:p>
                          <w:p w:rsidR="00A11341" w:rsidRPr="00A11341" w:rsidRDefault="00A11341" w:rsidP="00A11341">
                            <w:pPr>
                              <w:pStyle w:val="ListParagraph"/>
                              <w:numPr>
                                <w:ilvl w:val="0"/>
                                <w:numId w:val="4"/>
                              </w:numPr>
                              <w:rPr>
                                <w:color w:val="auto"/>
                              </w:rPr>
                            </w:pPr>
                            <w:r w:rsidRPr="00A11341">
                              <w:rPr>
                                <w:color w:val="auto"/>
                              </w:rPr>
                              <w:t xml:space="preserve">Sunlight Zone (Epipelagic Zone): </w:t>
                            </w:r>
                            <w:r>
                              <w:rPr>
                                <w:b/>
                                <w:color w:val="8EAADB" w:themeColor="accent1" w:themeTint="99"/>
                              </w:rPr>
                              <w:t>Light blu</w:t>
                            </w:r>
                            <w:r w:rsidRPr="00A11341">
                              <w:rPr>
                                <w:b/>
                                <w:color w:val="8EAADB" w:themeColor="accent1" w:themeTint="99"/>
                              </w:rPr>
                              <w:t>e</w:t>
                            </w:r>
                          </w:p>
                          <w:p w:rsidR="00A11341" w:rsidRPr="00A11341" w:rsidRDefault="00A11341" w:rsidP="00A11341">
                            <w:r>
                              <w:t>*You can even mark the zones on the side of the jar, or draw pictures of some of your favourite ocean creatures and glue them to the side of the 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677FCA" id="_x0000_t202" coordsize="21600,21600" o:spt="202" path="m,l,21600r21600,l21600,xe">
                <v:stroke joinstyle="miter"/>
                <v:path gradientshapeok="t" o:connecttype="rect"/>
              </v:shapetype>
              <v:shape id="Text Box 3" o:spid="_x0000_s1026" type="#_x0000_t202" style="position:absolute;margin-left:-41.65pt;margin-top:48.95pt;width:5in;height:56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" filled="f" stroked="f" strokeweight=".5pt">
                <v:textbox>
                  <w:txbxContent>
                    <w:p w:rsidR="00A11341" w:rsidRDefault="00A11341" w:rsidP="009A3FAA">
                      <w:r>
                        <w:t xml:space="preserve">The ocean is made up of 5 different zones. A range of marine life have adapted to life in these different zones. </w:t>
                      </w:r>
                      <w:r>
                        <w:t>Make your own jar of ocean zones with this fun activity</w:t>
                      </w:r>
                    </w:p>
                    <w:p w:rsidR="009A3FAA" w:rsidRPr="009A3FAA" w:rsidRDefault="009A3FAA" w:rsidP="009A3FAA">
                      <w:pPr>
                        <w:rPr>
                          <w:b/>
                        </w:rPr>
                      </w:pPr>
                      <w:r w:rsidRPr="009A3FAA">
                        <w:rPr>
                          <w:b/>
                        </w:rPr>
                        <w:t>What You Need:</w:t>
                      </w:r>
                    </w:p>
                    <w:p w:rsidR="009A3FAA" w:rsidRDefault="00A11341" w:rsidP="009A3FAA">
                      <w:pPr>
                        <w:pStyle w:val="ListParagraph"/>
                        <w:numPr>
                          <w:ilvl w:val="0"/>
                          <w:numId w:val="2"/>
                        </w:numPr>
                        <w:rPr>
                          <w:color w:val="auto"/>
                        </w:rPr>
                      </w:pPr>
                      <w:r>
                        <w:rPr>
                          <w:color w:val="auto"/>
                        </w:rPr>
                        <w:t>Clean glass jar with lid</w:t>
                      </w:r>
                      <w:bookmarkStart w:id="1" w:name="_GoBack"/>
                      <w:bookmarkEnd w:id="1"/>
                    </w:p>
                    <w:p w:rsidR="00A11341" w:rsidRDefault="00A11341" w:rsidP="009A3FAA">
                      <w:pPr>
                        <w:pStyle w:val="ListParagraph"/>
                        <w:numPr>
                          <w:ilvl w:val="0"/>
                          <w:numId w:val="2"/>
                        </w:numPr>
                        <w:rPr>
                          <w:color w:val="auto"/>
                        </w:rPr>
                      </w:pPr>
                      <w:r>
                        <w:rPr>
                          <w:color w:val="auto"/>
                        </w:rPr>
                        <w:t>Cotton wool</w:t>
                      </w:r>
                    </w:p>
                    <w:p w:rsidR="00A11341" w:rsidRDefault="00A11341" w:rsidP="009A3FAA">
                      <w:pPr>
                        <w:pStyle w:val="ListParagraph"/>
                        <w:numPr>
                          <w:ilvl w:val="0"/>
                          <w:numId w:val="2"/>
                        </w:numPr>
                        <w:rPr>
                          <w:color w:val="auto"/>
                        </w:rPr>
                      </w:pPr>
                      <w:r>
                        <w:rPr>
                          <w:color w:val="auto"/>
                        </w:rPr>
                        <w:t>Paint or food colouring</w:t>
                      </w:r>
                    </w:p>
                    <w:p w:rsidR="00A11341" w:rsidRDefault="00A11341" w:rsidP="009A3FAA">
                      <w:pPr>
                        <w:pStyle w:val="ListParagraph"/>
                        <w:numPr>
                          <w:ilvl w:val="0"/>
                          <w:numId w:val="2"/>
                        </w:numPr>
                        <w:rPr>
                          <w:color w:val="auto"/>
                        </w:rPr>
                      </w:pPr>
                      <w:r>
                        <w:rPr>
                          <w:color w:val="auto"/>
                        </w:rPr>
                        <w:t>Water</w:t>
                      </w:r>
                    </w:p>
                    <w:p w:rsidR="00A11341" w:rsidRDefault="00A11341" w:rsidP="00A11341">
                      <w:pPr>
                        <w:pStyle w:val="ListParagraph"/>
                        <w:numPr>
                          <w:ilvl w:val="0"/>
                          <w:numId w:val="2"/>
                        </w:numPr>
                        <w:rPr>
                          <w:color w:val="auto"/>
                        </w:rPr>
                      </w:pPr>
                      <w:r>
                        <w:rPr>
                          <w:color w:val="auto"/>
                        </w:rPr>
                        <w:t>Tongs</w:t>
                      </w:r>
                    </w:p>
                    <w:p w:rsidR="009A3FAA" w:rsidRPr="00A11341" w:rsidRDefault="00A11341" w:rsidP="009A3FAA">
                      <w:pPr>
                        <w:pStyle w:val="ListParagraph"/>
                        <w:numPr>
                          <w:ilvl w:val="0"/>
                          <w:numId w:val="2"/>
                        </w:numPr>
                        <w:rPr>
                          <w:color w:val="auto"/>
                        </w:rPr>
                      </w:pPr>
                      <w:r>
                        <w:rPr>
                          <w:color w:val="auto"/>
                        </w:rPr>
                        <w:t>5 small bowls (for mixing)</w:t>
                      </w:r>
                    </w:p>
                    <w:p w:rsidR="009A3FAA" w:rsidRPr="009A3FAA" w:rsidRDefault="009A3FAA" w:rsidP="009A3FAA">
                      <w:pPr>
                        <w:rPr>
                          <w:b/>
                        </w:rPr>
                      </w:pPr>
                      <w:r w:rsidRPr="009A3FAA">
                        <w:rPr>
                          <w:b/>
                        </w:rPr>
                        <w:t>How It Works:</w:t>
                      </w:r>
                    </w:p>
                    <w:p w:rsidR="009A3FAA" w:rsidRDefault="00A11341" w:rsidP="009A3FAA">
                      <w:pPr>
                        <w:pStyle w:val="ListParagraph"/>
                        <w:numPr>
                          <w:ilvl w:val="0"/>
                          <w:numId w:val="3"/>
                        </w:numPr>
                        <w:rPr>
                          <w:color w:val="auto"/>
                        </w:rPr>
                      </w:pPr>
                      <w:r>
                        <w:rPr>
                          <w:color w:val="auto"/>
                        </w:rPr>
                        <w:t>In each of your 5 bowls, mix up the five different colours for your ocean layers, black, purple, green, dark blue and light blue</w:t>
                      </w:r>
                    </w:p>
                    <w:p w:rsidR="00A11341" w:rsidRDefault="00A11341" w:rsidP="009A3FAA">
                      <w:pPr>
                        <w:pStyle w:val="ListParagraph"/>
                        <w:numPr>
                          <w:ilvl w:val="0"/>
                          <w:numId w:val="3"/>
                        </w:numPr>
                        <w:rPr>
                          <w:color w:val="auto"/>
                        </w:rPr>
                      </w:pPr>
                      <w:r>
                        <w:rPr>
                          <w:color w:val="auto"/>
                        </w:rPr>
                        <w:t>Depending on the size of your jar, soak 10-20 cotton balls in each bowl until fully coloured</w:t>
                      </w:r>
                    </w:p>
                    <w:p w:rsidR="00A11341" w:rsidRDefault="00A11341" w:rsidP="009A3FAA">
                      <w:pPr>
                        <w:pStyle w:val="ListParagraph"/>
                        <w:numPr>
                          <w:ilvl w:val="0"/>
                          <w:numId w:val="3"/>
                        </w:numPr>
                        <w:rPr>
                          <w:color w:val="auto"/>
                        </w:rPr>
                      </w:pPr>
                      <w:r>
                        <w:rPr>
                          <w:color w:val="auto"/>
                        </w:rPr>
                        <w:t>Using tongs, layer the cotton balls into your jar to create each layer:</w:t>
                      </w:r>
                    </w:p>
                    <w:p w:rsidR="00A11341" w:rsidRPr="00A11341" w:rsidRDefault="00A11341" w:rsidP="00A11341">
                      <w:pPr>
                        <w:pStyle w:val="ListParagraph"/>
                        <w:numPr>
                          <w:ilvl w:val="0"/>
                          <w:numId w:val="4"/>
                        </w:numPr>
                        <w:rPr>
                          <w:color w:val="auto"/>
                        </w:rPr>
                      </w:pPr>
                      <w:r w:rsidRPr="00A11341">
                        <w:rPr>
                          <w:color w:val="auto"/>
                        </w:rPr>
                        <w:t>Trench Zone (</w:t>
                      </w:r>
                      <w:proofErr w:type="spellStart"/>
                      <w:r w:rsidRPr="00A11341">
                        <w:rPr>
                          <w:color w:val="auto"/>
                        </w:rPr>
                        <w:t>Hadalpelagic</w:t>
                      </w:r>
                      <w:proofErr w:type="spellEnd"/>
                      <w:r w:rsidRPr="00A11341">
                        <w:rPr>
                          <w:color w:val="auto"/>
                        </w:rPr>
                        <w:t xml:space="preserve"> Zone):  </w:t>
                      </w:r>
                      <w:r w:rsidRPr="00A11341">
                        <w:rPr>
                          <w:b/>
                          <w:color w:val="000000" w:themeColor="text1"/>
                        </w:rPr>
                        <w:t>Black</w:t>
                      </w:r>
                    </w:p>
                    <w:p w:rsidR="00A11341" w:rsidRPr="00A11341" w:rsidRDefault="00A11341" w:rsidP="00A11341">
                      <w:pPr>
                        <w:pStyle w:val="ListParagraph"/>
                        <w:numPr>
                          <w:ilvl w:val="0"/>
                          <w:numId w:val="4"/>
                        </w:numPr>
                        <w:rPr>
                          <w:color w:val="auto"/>
                        </w:rPr>
                      </w:pPr>
                      <w:r w:rsidRPr="00A11341">
                        <w:rPr>
                          <w:color w:val="auto"/>
                        </w:rPr>
                        <w:t xml:space="preserve">Abyss (Abyssopelagic Zone):  </w:t>
                      </w:r>
                      <w:r w:rsidRPr="00A11341">
                        <w:rPr>
                          <w:b/>
                          <w:color w:val="002060"/>
                        </w:rPr>
                        <w:t>Purple</w:t>
                      </w:r>
                    </w:p>
                    <w:p w:rsidR="00A11341" w:rsidRPr="00A11341" w:rsidRDefault="00A11341" w:rsidP="00A11341">
                      <w:pPr>
                        <w:pStyle w:val="ListParagraph"/>
                        <w:numPr>
                          <w:ilvl w:val="0"/>
                          <w:numId w:val="4"/>
                        </w:numPr>
                        <w:rPr>
                          <w:color w:val="auto"/>
                        </w:rPr>
                      </w:pPr>
                      <w:r w:rsidRPr="00A11341">
                        <w:rPr>
                          <w:color w:val="auto"/>
                        </w:rPr>
                        <w:t xml:space="preserve">Midnight Zone (Bathypelagic Zone): </w:t>
                      </w:r>
                      <w:r w:rsidRPr="00A11341">
                        <w:rPr>
                          <w:b/>
                          <w:color w:val="538135" w:themeColor="accent6" w:themeShade="BF"/>
                        </w:rPr>
                        <w:t>Green</w:t>
                      </w:r>
                    </w:p>
                    <w:p w:rsidR="00A11341" w:rsidRPr="00A11341" w:rsidRDefault="00A11341" w:rsidP="00A11341">
                      <w:pPr>
                        <w:pStyle w:val="ListParagraph"/>
                        <w:numPr>
                          <w:ilvl w:val="0"/>
                          <w:numId w:val="4"/>
                        </w:numPr>
                        <w:rPr>
                          <w:color w:val="auto"/>
                        </w:rPr>
                      </w:pPr>
                      <w:r w:rsidRPr="00A11341">
                        <w:rPr>
                          <w:color w:val="auto"/>
                        </w:rPr>
                        <w:t>Twi</w:t>
                      </w:r>
                      <w:r>
                        <w:rPr>
                          <w:color w:val="auto"/>
                        </w:rPr>
                        <w:t xml:space="preserve">light Zone (Mesopelagic Zone): </w:t>
                      </w:r>
                      <w:r w:rsidRPr="00A11341">
                        <w:rPr>
                          <w:b/>
                          <w:color w:val="2F5496" w:themeColor="accent1" w:themeShade="BF"/>
                        </w:rPr>
                        <w:t>Dark blue</w:t>
                      </w:r>
                    </w:p>
                    <w:p w:rsidR="00A11341" w:rsidRPr="00A11341" w:rsidRDefault="00A11341" w:rsidP="00A11341">
                      <w:pPr>
                        <w:pStyle w:val="ListParagraph"/>
                        <w:numPr>
                          <w:ilvl w:val="0"/>
                          <w:numId w:val="4"/>
                        </w:numPr>
                        <w:rPr>
                          <w:color w:val="auto"/>
                        </w:rPr>
                      </w:pPr>
                      <w:r w:rsidRPr="00A11341">
                        <w:rPr>
                          <w:color w:val="auto"/>
                        </w:rPr>
                        <w:t xml:space="preserve">Sunlight Zone (Epipelagic Zone): </w:t>
                      </w:r>
                      <w:r>
                        <w:rPr>
                          <w:b/>
                          <w:color w:val="8EAADB" w:themeColor="accent1" w:themeTint="99"/>
                        </w:rPr>
                        <w:t>Light blu</w:t>
                      </w:r>
                      <w:r w:rsidRPr="00A11341">
                        <w:rPr>
                          <w:b/>
                          <w:color w:val="8EAADB" w:themeColor="accent1" w:themeTint="99"/>
                        </w:rPr>
                        <w:t>e</w:t>
                      </w:r>
                    </w:p>
                    <w:p w:rsidR="00A11341" w:rsidRPr="00A11341" w:rsidRDefault="00A11341" w:rsidP="00A11341">
                      <w:r>
                        <w:t>*You can even mark the zones on the side of the jar, or draw pictures of some of your favourite ocean creatures and glue them to the side of the jar!</w:t>
                      </w:r>
                    </w:p>
                  </w:txbxContent>
                </v:textbox>
              </v:shape>
            </w:pict>
          </mc:Fallback>
        </mc:AlternateContent>
      </w:r>
      <w:r w:rsidR="00797FF2">
        <w:rPr>
          <w:noProof/>
          <w:lang w:eastAsia="en-AU"/>
        </w:rPr>
        <mc:AlternateContent>
          <mc:Choice Requires="wps">
            <w:drawing>
              <wp:anchor distT="0" distB="0" distL="114300" distR="114300" simplePos="0" relativeHeight="251659264" behindDoc="0" locked="0" layoutInCell="1" allowOverlap="1" wp14:anchorId="6F6670FB" wp14:editId="6E117BAA">
                <wp:simplePos x="0" y="0"/>
                <wp:positionH relativeFrom="column">
                  <wp:posOffset>-528955</wp:posOffset>
                </wp:positionH>
                <wp:positionV relativeFrom="paragraph">
                  <wp:posOffset>107165</wp:posOffset>
                </wp:positionV>
                <wp:extent cx="3962400" cy="4032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962400" cy="403225"/>
                        </a:xfrm>
                        <a:prstGeom prst="rect">
                          <a:avLst/>
                        </a:prstGeom>
                        <a:noFill/>
                        <a:ln w="6350">
                          <a:noFill/>
                        </a:ln>
                      </wps:spPr>
                      <wps:txbx>
                        <w:txbxContent>
                          <w:p w:rsidR="00797FF2" w:rsidRPr="00510919" w:rsidRDefault="00A11341" w:rsidP="0009402F">
                            <w:pPr>
                              <w:pStyle w:val="Activitytitle"/>
                            </w:pPr>
                            <w:r>
                              <w:t>Ocean Zones</w:t>
                            </w:r>
                            <w:r w:rsidR="00797FF2" w:rsidRPr="0051091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670FB" id="Text Box 1" o:spid="_x0000_s1027" type="#_x0000_t202" style="position:absolute;margin-left:-41.65pt;margin-top:8.45pt;width:312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" filled="f" stroked="f" strokeweight=".5pt">
                <v:textbox>
                  <w:txbxContent>
                    <w:p w:rsidR="00797FF2" w:rsidRPr="00510919" w:rsidRDefault="00A11341" w:rsidP="0009402F">
                      <w:pPr>
                        <w:pStyle w:val="Activitytitle"/>
                      </w:pPr>
                      <w:r>
                        <w:t>Ocean Zones</w:t>
                      </w:r>
                      <w:r w:rsidR="00797FF2" w:rsidRPr="00510919">
                        <w:t xml:space="preserve"> </w:t>
                      </w:r>
                    </w:p>
                  </w:txbxContent>
                </v:textbox>
                <w10:wrap type="square"/>
              </v:shape>
            </w:pict>
          </mc:Fallback>
        </mc:AlternateContent>
      </w:r>
    </w:p>
    <w:p w:rsidR="009A3FAA" w:rsidRPr="009A3FAA" w:rsidRDefault="009A3FAA" w:rsidP="009A3FAA"/>
    <w:p w:rsidR="009A3FAA" w:rsidRPr="009A3FAA" w:rsidRDefault="009A3FAA" w:rsidP="009A3FAA"/>
    <w:p w:rsidR="009A3FAA" w:rsidRPr="009A3FAA" w:rsidRDefault="009A3FAA" w:rsidP="009A3FAA"/>
    <w:p w:rsidR="009A3FAA" w:rsidRPr="009A3FAA" w:rsidRDefault="009A3FAA" w:rsidP="009A3FAA"/>
    <w:p w:rsidR="009A3FAA" w:rsidRPr="009A3FAA" w:rsidRDefault="009A3FAA" w:rsidP="009A3FAA"/>
    <w:p w:rsidR="009A3FAA" w:rsidRDefault="00882A67" w:rsidP="009A3FAA">
      <w:bookmarkStart w:id="0" w:name="_GoBack"/>
      <w:r>
        <w:rPr>
          <w:noProof/>
          <w:lang w:eastAsia="en-AU"/>
        </w:rPr>
        <w:drawing>
          <wp:anchor distT="0" distB="0" distL="114300" distR="114300" simplePos="0" relativeHeight="251663360" behindDoc="1" locked="0" layoutInCell="1" allowOverlap="1">
            <wp:simplePos x="0" y="0"/>
            <wp:positionH relativeFrom="column">
              <wp:posOffset>3867150</wp:posOffset>
            </wp:positionH>
            <wp:positionV relativeFrom="paragraph">
              <wp:posOffset>5715</wp:posOffset>
            </wp:positionV>
            <wp:extent cx="2000250" cy="2857500"/>
            <wp:effectExtent l="0" t="0" r="0" b="0"/>
            <wp:wrapTight wrapText="bothSides">
              <wp:wrapPolygon edited="0">
                <wp:start x="6377" y="864"/>
                <wp:lineTo x="3703" y="2592"/>
                <wp:lineTo x="3291" y="3024"/>
                <wp:lineTo x="2880" y="3888"/>
                <wp:lineTo x="3086" y="4464"/>
                <wp:lineTo x="4526" y="5760"/>
                <wp:lineTo x="4114" y="5904"/>
                <wp:lineTo x="4320" y="8640"/>
                <wp:lineTo x="7200" y="10368"/>
                <wp:lineTo x="8229" y="10368"/>
                <wp:lineTo x="7406" y="12672"/>
                <wp:lineTo x="5349" y="13536"/>
                <wp:lineTo x="5143" y="13824"/>
                <wp:lineTo x="5760" y="14976"/>
                <wp:lineTo x="8023" y="17280"/>
                <wp:lineTo x="5966" y="18288"/>
                <wp:lineTo x="4526" y="19296"/>
                <wp:lineTo x="4731" y="20592"/>
                <wp:lineTo x="8023" y="20592"/>
                <wp:lineTo x="8229" y="19584"/>
                <wp:lineTo x="12960" y="19584"/>
                <wp:lineTo x="17897" y="18432"/>
                <wp:lineTo x="17486" y="17280"/>
                <wp:lineTo x="18309" y="13680"/>
                <wp:lineTo x="17074" y="13104"/>
                <wp:lineTo x="13166" y="12672"/>
                <wp:lineTo x="14194" y="10368"/>
                <wp:lineTo x="17691" y="9504"/>
                <wp:lineTo x="18309" y="8352"/>
                <wp:lineTo x="17074" y="8064"/>
                <wp:lineTo x="17280" y="5760"/>
                <wp:lineTo x="15429" y="3456"/>
                <wp:lineTo x="15634" y="2304"/>
                <wp:lineTo x="13166" y="1440"/>
                <wp:lineTo x="8434" y="864"/>
                <wp:lineTo x="6377" y="864"/>
              </wp:wrapPolygon>
            </wp:wrapTight>
            <wp:docPr id="5" name="Picture 5" descr="C:\Users\paula.l\Desktop\YP\Science Week\oct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l\Desktop\YP\Science Week\octo_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anchor>
        </w:drawing>
      </w:r>
      <w:bookmarkEnd w:id="0"/>
    </w:p>
    <w:p w:rsidR="00B420D3" w:rsidRPr="009A3FAA" w:rsidRDefault="00882A67" w:rsidP="009A3FAA">
      <w:pPr>
        <w:jc w:val="right"/>
      </w:pPr>
      <w:r>
        <w:rPr>
          <w:noProof/>
          <w:lang w:eastAsia="en-AU"/>
        </w:rPr>
        <w:drawing>
          <wp:anchor distT="0" distB="0" distL="114300" distR="114300" simplePos="0" relativeHeight="251662336" behindDoc="1" locked="0" layoutInCell="1" allowOverlap="1">
            <wp:simplePos x="0" y="0"/>
            <wp:positionH relativeFrom="column">
              <wp:posOffset>3478530</wp:posOffset>
            </wp:positionH>
            <wp:positionV relativeFrom="paragraph">
              <wp:posOffset>3081655</wp:posOffset>
            </wp:positionV>
            <wp:extent cx="2728595" cy="2047875"/>
            <wp:effectExtent l="0" t="2540" r="0" b="0"/>
            <wp:wrapNone/>
            <wp:docPr id="4" name="Picture 4" descr="C:\Users\paula.l\Downloads\20200811_15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l\Downloads\20200811_15553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28595" cy="2047875"/>
                    </a:xfrm>
                    <a:prstGeom prst="rect">
                      <a:avLst/>
                    </a:prstGeom>
                    <a:noFill/>
                    <a:ln>
                      <a:noFill/>
                    </a:ln>
                    <a:effectLst>
                      <a:softEdge rad="63500"/>
                    </a:effectLst>
                  </pic:spPr>
                </pic:pic>
              </a:graphicData>
            </a:graphic>
          </wp:anchor>
        </w:drawing>
      </w:r>
    </w:p>
    <w:sectPr w:rsidR="00B420D3" w:rsidRPr="009A3FAA" w:rsidSect="00B236C9">
      <w:headerReference w:type="even" r:id="rId13"/>
      <w:headerReference w:type="default" r:id="rId14"/>
      <w:footerReference w:type="even" r:id="rId15"/>
      <w:footerReference w:type="default" r:id="rId16"/>
      <w:headerReference w:type="first" r:id="rId17"/>
      <w:footerReference w:type="first" r:id="rId18"/>
      <w:pgSz w:w="11900" w:h="16840"/>
      <w:pgMar w:top="19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76" w:rsidRDefault="00DD7B76" w:rsidP="0009402F">
      <w:r>
        <w:separator/>
      </w:r>
    </w:p>
  </w:endnote>
  <w:endnote w:type="continuationSeparator" w:id="0">
    <w:p w:rsidR="00DD7B76" w:rsidRDefault="00DD7B76"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76" w:rsidRDefault="00DD7B76" w:rsidP="0009402F">
      <w:r>
        <w:separator/>
      </w:r>
    </w:p>
  </w:footnote>
  <w:footnote w:type="continuationSeparator" w:id="0">
    <w:p w:rsidR="00DD7B76" w:rsidRDefault="00DD7B76"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88" w:rsidRDefault="00671588" w:rsidP="0009402F">
    <w:pPr>
      <w:pStyle w:val="Header"/>
    </w:pPr>
    <w:r>
      <w:rPr>
        <w:noProof/>
        <w:lang w:eastAsia="en-AU"/>
      </w:rPr>
      <w:drawing>
        <wp:anchor distT="0" distB="0" distL="114300" distR="114300" simplePos="0" relativeHeight="251658240" behindDoc="1" locked="1" layoutInCell="1" allowOverlap="1" wp14:anchorId="65674E1F" wp14:editId="525D25AE">
          <wp:simplePos x="0" y="0"/>
          <wp:positionH relativeFrom="column">
            <wp:posOffset>-932180</wp:posOffset>
          </wp:positionH>
          <wp:positionV relativeFrom="page">
            <wp:posOffset>-8890</wp:posOffset>
          </wp:positionV>
          <wp:extent cx="7552690" cy="10674985"/>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1 Library Activity sheets.jpg"/>
                  <pic:cNvPicPr/>
                </pic:nvPicPr>
                <pic:blipFill>
                  <a:blip r:embed="rId1">
                    <a:extLst>
                      <a:ext uri="{28A0092B-C50C-407E-A947-70E740481C1C}">
                        <a14:useLocalDpi xmlns:a14="http://schemas.microsoft.com/office/drawing/2010/main" val="0"/>
                      </a:ext>
                    </a:extLst>
                  </a:blip>
                  <a:stretch>
                    <a:fillRect/>
                  </a:stretch>
                </pic:blipFill>
                <pic:spPr>
                  <a:xfrm>
                    <a:off x="0" y="0"/>
                    <a:ext cx="7552690" cy="106749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C0" w:rsidRDefault="00000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E96"/>
    <w:multiLevelType w:val="hybridMultilevel"/>
    <w:tmpl w:val="70DAF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C1BF6"/>
    <w:multiLevelType w:val="hybridMultilevel"/>
    <w:tmpl w:val="B7A603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B2B1EF9"/>
    <w:multiLevelType w:val="hybridMultilevel"/>
    <w:tmpl w:val="CC32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B42BE3"/>
    <w:multiLevelType w:val="hybridMultilevel"/>
    <w:tmpl w:val="BEB4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B8"/>
    <w:rsid w:val="00000AC0"/>
    <w:rsid w:val="0009402F"/>
    <w:rsid w:val="0018736C"/>
    <w:rsid w:val="001A3C43"/>
    <w:rsid w:val="001B00B8"/>
    <w:rsid w:val="001F3A8A"/>
    <w:rsid w:val="00296CE0"/>
    <w:rsid w:val="002D6BE3"/>
    <w:rsid w:val="002F1BF3"/>
    <w:rsid w:val="00340B4E"/>
    <w:rsid w:val="00344CCE"/>
    <w:rsid w:val="003E4681"/>
    <w:rsid w:val="004524FF"/>
    <w:rsid w:val="00510919"/>
    <w:rsid w:val="00512DA1"/>
    <w:rsid w:val="00671588"/>
    <w:rsid w:val="006970D5"/>
    <w:rsid w:val="007715EE"/>
    <w:rsid w:val="00775C73"/>
    <w:rsid w:val="00797FF2"/>
    <w:rsid w:val="007B463F"/>
    <w:rsid w:val="00842A0E"/>
    <w:rsid w:val="00882A67"/>
    <w:rsid w:val="008D601B"/>
    <w:rsid w:val="009A3FAA"/>
    <w:rsid w:val="00A03E50"/>
    <w:rsid w:val="00A11341"/>
    <w:rsid w:val="00A352EB"/>
    <w:rsid w:val="00B236C9"/>
    <w:rsid w:val="00BA08F6"/>
    <w:rsid w:val="00BA0D94"/>
    <w:rsid w:val="00C04FB4"/>
    <w:rsid w:val="00D15FC1"/>
    <w:rsid w:val="00DC2578"/>
    <w:rsid w:val="00DC6FE0"/>
    <w:rsid w:val="00DD7B76"/>
    <w:rsid w:val="00DF7E32"/>
    <w:rsid w:val="00F25B84"/>
    <w:rsid w:val="00FB2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803A6-CF28-4962-9EF1-0372411B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09402F"/>
    <w:pPr>
      <w:spacing w:after="180" w:line="274" w:lineRule="auto"/>
    </w:pPr>
    <w:rPr>
      <w:rFonts w:ascii="Arial" w:hAnsi="Arial" w:cs="Arial"/>
      <w:sz w:val="24"/>
      <w:szCs w:val="24"/>
    </w:rPr>
  </w:style>
  <w:style w:type="paragraph" w:styleId="Heading1">
    <w:name w:val="heading 1"/>
    <w:basedOn w:val="Normal"/>
    <w:next w:val="Normal"/>
    <w:link w:val="Heading1Char"/>
    <w:uiPriority w:val="9"/>
    <w:qFormat/>
    <w:rsid w:val="00797FF2"/>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797FF2"/>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797FF2"/>
    <w:pPr>
      <w:keepNext/>
      <w:keepLines/>
      <w:spacing w:before="20" w:after="0" w:line="240" w:lineRule="auto"/>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797FF2"/>
    <w:pPr>
      <w:keepNext/>
      <w:keepLines/>
      <w:spacing w:before="200" w:after="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797FF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97FF2"/>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797FF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97FF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97FF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588"/>
    <w:pPr>
      <w:tabs>
        <w:tab w:val="center" w:pos="4513"/>
        <w:tab w:val="right" w:pos="9026"/>
      </w:tabs>
    </w:pPr>
  </w:style>
  <w:style w:type="character" w:customStyle="1" w:styleId="HeaderChar">
    <w:name w:val="Header Char"/>
    <w:basedOn w:val="DefaultParagraphFont"/>
    <w:link w:val="Header"/>
    <w:uiPriority w:val="99"/>
    <w:rsid w:val="00671588"/>
  </w:style>
  <w:style w:type="paragraph" w:styleId="Footer">
    <w:name w:val="footer"/>
    <w:basedOn w:val="Normal"/>
    <w:link w:val="FooterChar"/>
    <w:uiPriority w:val="99"/>
    <w:unhideWhenUsed/>
    <w:rsid w:val="00671588"/>
    <w:pPr>
      <w:tabs>
        <w:tab w:val="center" w:pos="4513"/>
        <w:tab w:val="right" w:pos="9026"/>
      </w:tabs>
    </w:pPr>
  </w:style>
  <w:style w:type="character" w:customStyle="1" w:styleId="FooterChar">
    <w:name w:val="Footer Char"/>
    <w:basedOn w:val="DefaultParagraphFont"/>
    <w:link w:val="Footer"/>
    <w:uiPriority w:val="99"/>
    <w:rsid w:val="00671588"/>
  </w:style>
  <w:style w:type="paragraph" w:styleId="NoSpacing">
    <w:name w:val="No Spacing"/>
    <w:link w:val="NoSpacingChar"/>
    <w:uiPriority w:val="1"/>
    <w:qFormat/>
    <w:rsid w:val="00797FF2"/>
    <w:pPr>
      <w:spacing w:after="0" w:line="240" w:lineRule="auto"/>
    </w:pPr>
  </w:style>
  <w:style w:type="character" w:customStyle="1" w:styleId="NoSpacingChar">
    <w:name w:val="No Spacing Char"/>
    <w:basedOn w:val="DefaultParagraphFont"/>
    <w:link w:val="NoSpacing"/>
    <w:uiPriority w:val="1"/>
    <w:rsid w:val="00797FF2"/>
  </w:style>
  <w:style w:type="paragraph" w:styleId="Revision">
    <w:name w:val="Revision"/>
    <w:hidden/>
    <w:uiPriority w:val="99"/>
    <w:semiHidden/>
    <w:rsid w:val="00797FF2"/>
  </w:style>
  <w:style w:type="paragraph" w:customStyle="1" w:styleId="PersonalName">
    <w:name w:val="Personal Name"/>
    <w:basedOn w:val="Title"/>
    <w:qFormat/>
    <w:rsid w:val="00797FF2"/>
    <w:rPr>
      <w:b/>
      <w:caps/>
      <w:color w:val="000000"/>
      <w:sz w:val="28"/>
      <w:szCs w:val="28"/>
    </w:rPr>
  </w:style>
  <w:style w:type="paragraph" w:styleId="Title">
    <w:name w:val="Title"/>
    <w:basedOn w:val="Normal"/>
    <w:next w:val="Normal"/>
    <w:link w:val="TitleChar"/>
    <w:uiPriority w:val="10"/>
    <w:qFormat/>
    <w:rsid w:val="00797FF2"/>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797FF2"/>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797FF2"/>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797FF2"/>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797FF2"/>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797FF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97FF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97FF2"/>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797FF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97FF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97FF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97FF2"/>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797FF2"/>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797FF2"/>
    <w:rPr>
      <w:rFonts w:eastAsiaTheme="majorEastAsia" w:cstheme="majorBidi"/>
      <w:iCs/>
      <w:color w:val="44546A" w:themeColor="text2"/>
      <w:sz w:val="40"/>
      <w:szCs w:val="24"/>
    </w:rPr>
  </w:style>
  <w:style w:type="character" w:styleId="Strong">
    <w:name w:val="Strong"/>
    <w:basedOn w:val="DefaultParagraphFont"/>
    <w:uiPriority w:val="22"/>
    <w:qFormat/>
    <w:rsid w:val="00797FF2"/>
    <w:rPr>
      <w:b w:val="0"/>
      <w:bCs/>
      <w:i/>
      <w:color w:val="44546A" w:themeColor="text2"/>
    </w:rPr>
  </w:style>
  <w:style w:type="character" w:styleId="Emphasis">
    <w:name w:val="Emphasis"/>
    <w:basedOn w:val="DefaultParagraphFont"/>
    <w:uiPriority w:val="20"/>
    <w:qFormat/>
    <w:rsid w:val="00797FF2"/>
    <w:rPr>
      <w:b/>
      <w:i/>
      <w:iCs/>
    </w:rPr>
  </w:style>
  <w:style w:type="paragraph" w:styleId="ListParagraph">
    <w:name w:val="List Paragraph"/>
    <w:basedOn w:val="Normal"/>
    <w:uiPriority w:val="34"/>
    <w:qFormat/>
    <w:rsid w:val="00797FF2"/>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797FF2"/>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797FF2"/>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797FF2"/>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797FF2"/>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797FF2"/>
    <w:rPr>
      <w:i/>
      <w:iCs/>
      <w:color w:val="000000"/>
    </w:rPr>
  </w:style>
  <w:style w:type="character" w:styleId="IntenseEmphasis">
    <w:name w:val="Intense Emphasis"/>
    <w:basedOn w:val="DefaultParagraphFont"/>
    <w:uiPriority w:val="21"/>
    <w:qFormat/>
    <w:rsid w:val="00797FF2"/>
    <w:rPr>
      <w:b/>
      <w:bCs/>
      <w:i/>
      <w:iCs/>
      <w:color w:val="4472C4" w:themeColor="accent1"/>
    </w:rPr>
  </w:style>
  <w:style w:type="character" w:styleId="SubtleReference">
    <w:name w:val="Subtle Reference"/>
    <w:basedOn w:val="DefaultParagraphFont"/>
    <w:uiPriority w:val="31"/>
    <w:qFormat/>
    <w:rsid w:val="00797FF2"/>
    <w:rPr>
      <w:smallCaps/>
      <w:color w:val="000000"/>
      <w:u w:val="single"/>
    </w:rPr>
  </w:style>
  <w:style w:type="character" w:styleId="IntenseReference">
    <w:name w:val="Intense Reference"/>
    <w:basedOn w:val="DefaultParagraphFont"/>
    <w:uiPriority w:val="32"/>
    <w:qFormat/>
    <w:rsid w:val="00797FF2"/>
    <w:rPr>
      <w:b w:val="0"/>
      <w:bCs/>
      <w:smallCaps/>
      <w:color w:val="4472C4" w:themeColor="accent1"/>
      <w:spacing w:val="5"/>
      <w:u w:val="single"/>
    </w:rPr>
  </w:style>
  <w:style w:type="character" w:styleId="BookTitle">
    <w:name w:val="Book Title"/>
    <w:basedOn w:val="DefaultParagraphFont"/>
    <w:uiPriority w:val="33"/>
    <w:qFormat/>
    <w:rsid w:val="00797FF2"/>
    <w:rPr>
      <w:b/>
      <w:bCs/>
      <w:caps/>
      <w:smallCaps w:val="0"/>
      <w:color w:val="44546A" w:themeColor="text2"/>
      <w:spacing w:val="10"/>
    </w:rPr>
  </w:style>
  <w:style w:type="paragraph" w:styleId="TOCHeading">
    <w:name w:val="TOC Heading"/>
    <w:basedOn w:val="Heading1"/>
    <w:next w:val="Normal"/>
    <w:uiPriority w:val="39"/>
    <w:semiHidden/>
    <w:unhideWhenUsed/>
    <w:qFormat/>
    <w:rsid w:val="00797FF2"/>
    <w:pPr>
      <w:spacing w:before="480" w:line="264" w:lineRule="auto"/>
      <w:outlineLvl w:val="9"/>
    </w:pPr>
    <w:rPr>
      <w:b/>
    </w:rPr>
  </w:style>
  <w:style w:type="paragraph" w:customStyle="1" w:styleId="Bodycopytext">
    <w:name w:val="Body copy text"/>
    <w:basedOn w:val="Normal"/>
    <w:autoRedefine/>
    <w:qFormat/>
    <w:rsid w:val="00D15FC1"/>
    <w:pPr>
      <w:spacing w:line="276" w:lineRule="auto"/>
    </w:pPr>
  </w:style>
  <w:style w:type="paragraph" w:customStyle="1" w:styleId="Activitytitle">
    <w:name w:val="Activity title"/>
    <w:basedOn w:val="Normal"/>
    <w:autoRedefine/>
    <w:qFormat/>
    <w:rsid w:val="00797FF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l\Downloads\Lib%206-10%20Science%20at%20ho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18ACB95070041AD4098BAF1B94CA7" ma:contentTypeVersion="11" ma:contentTypeDescription="Create a new document." ma:contentTypeScope="" ma:versionID="7702e9f9aca3c6a22572e13449dbf644">
  <xsd:schema xmlns:xsd="http://www.w3.org/2001/XMLSchema" xmlns:xs="http://www.w3.org/2001/XMLSchema" xmlns:p="http://schemas.microsoft.com/office/2006/metadata/properties" xmlns:ns2="59b54afd-19ec-4437-a245-9109465cb6a2" xmlns:ns3="67d01705-c622-41ea-929f-8511e24b18a4" targetNamespace="http://schemas.microsoft.com/office/2006/metadata/properties" ma:root="true" ma:fieldsID="b087e36835b13859d158669258e1c068" ns2:_="" ns3:_="">
    <xsd:import namespace="59b54afd-19ec-4437-a245-9109465cb6a2"/>
    <xsd:import namespace="67d01705-c622-41ea-929f-8511e24b1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54afd-19ec-4437-a245-9109465cb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01705-c622-41ea-929f-8511e24b1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C7A9-9CEA-463F-A8B5-15AE4E3F3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3B355-D3AA-4FA6-AB61-9D99229B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54afd-19ec-4437-a245-9109465cb6a2"/>
    <ds:schemaRef ds:uri="67d01705-c622-41ea-929f-8511e24b1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FBF56-996C-4729-B142-8D9C6CBC9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Lib 6-10 Science at home template.dotx</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Leigh</dc:creator>
  <cp:keywords/>
  <dc:description/>
  <cp:lastModifiedBy>Paula Leigh</cp:lastModifiedBy>
  <cp:revision>3</cp:revision>
  <dcterms:created xsi:type="dcterms:W3CDTF">2020-08-11T00:32:00Z</dcterms:created>
  <dcterms:modified xsi:type="dcterms:W3CDTF">2020-08-11T23:05:00Z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0x010100E7518ACB95070041AD4098BAF1B94CA7</vt:lpwstr>
  </property>
</Properties>
</file>